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B6EC5" w14:textId="5CD7B17C" w:rsidR="00194427" w:rsidRDefault="00194427" w:rsidP="00194427">
      <w:pPr>
        <w:spacing w:after="0" w:line="240" w:lineRule="auto"/>
        <w:jc w:val="righ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C0BE22" wp14:editId="75AB560B">
                <wp:simplePos x="0" y="0"/>
                <wp:positionH relativeFrom="column">
                  <wp:posOffset>3972</wp:posOffset>
                </wp:positionH>
                <wp:positionV relativeFrom="paragraph">
                  <wp:posOffset>33463</wp:posOffset>
                </wp:positionV>
                <wp:extent cx="5816010" cy="0"/>
                <wp:effectExtent l="0" t="0" r="13335" b="12700"/>
                <wp:wrapNone/>
                <wp:docPr id="3" name="Gerade Verbindung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1601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F90DCB" id="Gerade Verbindung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3pt,2.65pt" to="458.25pt,2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" strokecolor="black [3200]" strokeweight="1pt">
                <v:stroke joinstyle="miter"/>
              </v:line>
            </w:pict>
          </mc:Fallback>
        </mc:AlternateContent>
      </w:r>
    </w:p>
    <w:p w14:paraId="015078D2" w14:textId="12DAED98" w:rsidR="00194427" w:rsidRPr="009C43C0" w:rsidRDefault="00194427" w:rsidP="00194427">
      <w:pPr>
        <w:spacing w:after="120" w:line="240" w:lineRule="auto"/>
        <w:jc w:val="right"/>
        <w:rPr>
          <w:i/>
          <w:iCs/>
          <w:sz w:val="24"/>
          <w:szCs w:val="24"/>
        </w:rPr>
      </w:pPr>
      <w:r w:rsidRPr="009C43C0">
        <w:rPr>
          <w:i/>
          <w:iCs/>
          <w:sz w:val="24"/>
          <w:szCs w:val="24"/>
        </w:rPr>
        <w:t xml:space="preserve">Arbeitsblatt Mobilität </w:t>
      </w:r>
      <w:r w:rsidR="009C43C0" w:rsidRPr="009C43C0">
        <w:rPr>
          <w:i/>
          <w:iCs/>
          <w:sz w:val="24"/>
          <w:szCs w:val="24"/>
        </w:rPr>
        <w:t xml:space="preserve">4 </w:t>
      </w:r>
    </w:p>
    <w:p w14:paraId="47C3A06D" w14:textId="5C609C13" w:rsidR="00520C61" w:rsidRPr="00231185" w:rsidRDefault="00194427" w:rsidP="00194427">
      <w:pPr>
        <w:spacing w:after="2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Wie beeinflusst die Geschwindigkeit den Ausstoß von </w:t>
      </w:r>
      <w:r w:rsidR="00184179" w:rsidRPr="00231185">
        <w:rPr>
          <w:b/>
          <w:bCs/>
          <w:sz w:val="28"/>
          <w:szCs w:val="28"/>
        </w:rPr>
        <w:t>CO</w:t>
      </w:r>
      <w:r w:rsidR="00184179" w:rsidRPr="00593A32">
        <w:rPr>
          <w:b/>
          <w:bCs/>
          <w:sz w:val="28"/>
          <w:szCs w:val="28"/>
          <w:vertAlign w:val="subscript"/>
        </w:rPr>
        <w:t>2</w:t>
      </w:r>
      <w:r w:rsidR="00184179" w:rsidRPr="00231185">
        <w:rPr>
          <w:b/>
          <w:bCs/>
          <w:sz w:val="28"/>
          <w:szCs w:val="28"/>
        </w:rPr>
        <w:t>-Emissionen</w:t>
      </w:r>
      <w:r>
        <w:rPr>
          <w:b/>
          <w:bCs/>
          <w:sz w:val="28"/>
          <w:szCs w:val="28"/>
        </w:rPr>
        <w:t>?</w:t>
      </w:r>
    </w:p>
    <w:p w14:paraId="26FF0352" w14:textId="4762D070" w:rsidR="00AC7869" w:rsidRDefault="00AC7869" w:rsidP="00194427">
      <w:pPr>
        <w:spacing w:after="120"/>
        <w:jc w:val="both"/>
      </w:pPr>
      <w:r>
        <w:t>Nicht nur die Technik, auch die Art und Weise</w:t>
      </w:r>
      <w:r w:rsidR="00194427">
        <w:t>,</w:t>
      </w:r>
      <w:r>
        <w:t xml:space="preserve"> wie ein Auto gefahren wird, beeinflusst den Benzin- oder Dieselverbrauch und somit auch die CO</w:t>
      </w:r>
      <w:r w:rsidRPr="00194427">
        <w:rPr>
          <w:vertAlign w:val="subscript"/>
        </w:rPr>
        <w:t>2</w:t>
      </w:r>
      <w:r>
        <w:t>-Emissionen.</w:t>
      </w:r>
    </w:p>
    <w:p w14:paraId="167BC9BA" w14:textId="23BE2706" w:rsidR="00AC7869" w:rsidRDefault="00AC7869" w:rsidP="00194427">
      <w:pPr>
        <w:spacing w:after="120"/>
        <w:jc w:val="both"/>
      </w:pPr>
      <w:r>
        <w:t xml:space="preserve">In der folgenden Tabelle ist der Zusammenhang zwischen Fahrgeschwindigkeit und Benzinverbrauch festgehalten. </w:t>
      </w:r>
    </w:p>
    <w:tbl>
      <w:tblPr>
        <w:tblStyle w:val="Tabellenraster"/>
        <w:tblpPr w:leftFromText="141" w:rightFromText="141" w:vertAnchor="text" w:horzAnchor="margin" w:tblpXSpec="right" w:tblpY="1085"/>
        <w:tblOverlap w:val="never"/>
        <w:tblW w:w="0" w:type="auto"/>
        <w:tblLook w:val="04A0" w:firstRow="1" w:lastRow="0" w:firstColumn="1" w:lastColumn="0" w:noHBand="0" w:noVBand="1"/>
      </w:tblPr>
      <w:tblGrid>
        <w:gridCol w:w="1686"/>
        <w:gridCol w:w="1722"/>
      </w:tblGrid>
      <w:tr w:rsidR="00D63902" w14:paraId="5198F5C7" w14:textId="77777777" w:rsidTr="00D63902">
        <w:trPr>
          <w:trHeight w:val="471"/>
        </w:trPr>
        <w:tc>
          <w:tcPr>
            <w:tcW w:w="1686" w:type="dxa"/>
          </w:tcPr>
          <w:p w14:paraId="78E160E0" w14:textId="77777777" w:rsidR="00D63902" w:rsidRDefault="00D63902" w:rsidP="00D63902">
            <w:pPr>
              <w:jc w:val="both"/>
            </w:pPr>
            <w:bookmarkStart w:id="0" w:name="_Hlk55243577"/>
            <w:r>
              <w:t>Geschwindigkeit (konstant)</w:t>
            </w:r>
          </w:p>
        </w:tc>
        <w:tc>
          <w:tcPr>
            <w:tcW w:w="1722" w:type="dxa"/>
          </w:tcPr>
          <w:p w14:paraId="794E72D9" w14:textId="77777777" w:rsidR="00D63902" w:rsidRDefault="00D63902" w:rsidP="00D63902">
            <w:pPr>
              <w:jc w:val="both"/>
            </w:pPr>
            <w:r>
              <w:t>Benzinverbrauch in Liter/100 km</w:t>
            </w:r>
          </w:p>
        </w:tc>
      </w:tr>
      <w:tr w:rsidR="00D63902" w14:paraId="706E8AEA" w14:textId="77777777" w:rsidTr="00D63902">
        <w:trPr>
          <w:trHeight w:val="293"/>
        </w:trPr>
        <w:tc>
          <w:tcPr>
            <w:tcW w:w="1686" w:type="dxa"/>
          </w:tcPr>
          <w:p w14:paraId="7419B260" w14:textId="77777777" w:rsidR="00D63902" w:rsidRDefault="00D63902" w:rsidP="00D63902">
            <w:pPr>
              <w:jc w:val="both"/>
            </w:pPr>
            <w:r>
              <w:t>60 km/h</w:t>
            </w:r>
          </w:p>
        </w:tc>
        <w:tc>
          <w:tcPr>
            <w:tcW w:w="1722" w:type="dxa"/>
          </w:tcPr>
          <w:p w14:paraId="18DCF9F9" w14:textId="77777777" w:rsidR="00D63902" w:rsidRDefault="00D63902" w:rsidP="00D63902">
            <w:pPr>
              <w:jc w:val="both"/>
            </w:pPr>
            <w:r>
              <w:t>4,3</w:t>
            </w:r>
          </w:p>
        </w:tc>
      </w:tr>
      <w:tr w:rsidR="00D63902" w14:paraId="4F5E40AC" w14:textId="77777777" w:rsidTr="00D63902">
        <w:trPr>
          <w:trHeight w:val="293"/>
        </w:trPr>
        <w:tc>
          <w:tcPr>
            <w:tcW w:w="1686" w:type="dxa"/>
          </w:tcPr>
          <w:p w14:paraId="5BD41B75" w14:textId="77777777" w:rsidR="00D63902" w:rsidRDefault="00D63902" w:rsidP="00D63902">
            <w:pPr>
              <w:jc w:val="both"/>
            </w:pPr>
            <w:r>
              <w:t>70 km/h</w:t>
            </w:r>
          </w:p>
        </w:tc>
        <w:tc>
          <w:tcPr>
            <w:tcW w:w="1722" w:type="dxa"/>
          </w:tcPr>
          <w:p w14:paraId="732E396F" w14:textId="77777777" w:rsidR="00D63902" w:rsidRDefault="00D63902" w:rsidP="00D63902">
            <w:pPr>
              <w:jc w:val="both"/>
            </w:pPr>
            <w:r>
              <w:t>4,2</w:t>
            </w:r>
          </w:p>
        </w:tc>
      </w:tr>
      <w:tr w:rsidR="00D63902" w14:paraId="7E4CAF52" w14:textId="77777777" w:rsidTr="00D63902">
        <w:trPr>
          <w:trHeight w:val="282"/>
        </w:trPr>
        <w:tc>
          <w:tcPr>
            <w:tcW w:w="1686" w:type="dxa"/>
          </w:tcPr>
          <w:p w14:paraId="6DE3EF4E" w14:textId="77777777" w:rsidR="00D63902" w:rsidRDefault="00D63902" w:rsidP="00D63902">
            <w:pPr>
              <w:jc w:val="both"/>
            </w:pPr>
            <w:r>
              <w:t>80 km/h</w:t>
            </w:r>
          </w:p>
        </w:tc>
        <w:tc>
          <w:tcPr>
            <w:tcW w:w="1722" w:type="dxa"/>
          </w:tcPr>
          <w:p w14:paraId="5C6087F5" w14:textId="77777777" w:rsidR="00D63902" w:rsidRDefault="00D63902" w:rsidP="00D63902">
            <w:pPr>
              <w:jc w:val="both"/>
            </w:pPr>
            <w:r>
              <w:t>4,3</w:t>
            </w:r>
          </w:p>
        </w:tc>
      </w:tr>
      <w:tr w:rsidR="00D63902" w14:paraId="13FC3B48" w14:textId="77777777" w:rsidTr="00D63902">
        <w:trPr>
          <w:trHeight w:val="293"/>
        </w:trPr>
        <w:tc>
          <w:tcPr>
            <w:tcW w:w="1686" w:type="dxa"/>
          </w:tcPr>
          <w:p w14:paraId="5EEEDD84" w14:textId="77777777" w:rsidR="00D63902" w:rsidRDefault="00D63902" w:rsidP="00D63902">
            <w:pPr>
              <w:jc w:val="both"/>
            </w:pPr>
            <w:r>
              <w:t>90 km/h</w:t>
            </w:r>
          </w:p>
        </w:tc>
        <w:tc>
          <w:tcPr>
            <w:tcW w:w="1722" w:type="dxa"/>
          </w:tcPr>
          <w:p w14:paraId="0CB4ED31" w14:textId="77777777" w:rsidR="00D63902" w:rsidRDefault="00D63902" w:rsidP="00D63902">
            <w:pPr>
              <w:jc w:val="both"/>
            </w:pPr>
            <w:r>
              <w:t>4,7</w:t>
            </w:r>
          </w:p>
        </w:tc>
      </w:tr>
      <w:tr w:rsidR="00D63902" w14:paraId="657A973C" w14:textId="77777777" w:rsidTr="00D63902">
        <w:trPr>
          <w:trHeight w:val="282"/>
        </w:trPr>
        <w:tc>
          <w:tcPr>
            <w:tcW w:w="1686" w:type="dxa"/>
          </w:tcPr>
          <w:p w14:paraId="4E7B01C3" w14:textId="77777777" w:rsidR="00D63902" w:rsidRDefault="00D63902" w:rsidP="00D63902">
            <w:pPr>
              <w:jc w:val="both"/>
            </w:pPr>
            <w:r>
              <w:t>100 km/h</w:t>
            </w:r>
          </w:p>
        </w:tc>
        <w:tc>
          <w:tcPr>
            <w:tcW w:w="1722" w:type="dxa"/>
          </w:tcPr>
          <w:p w14:paraId="5FFF700D" w14:textId="77777777" w:rsidR="00D63902" w:rsidRDefault="00D63902" w:rsidP="00D63902">
            <w:pPr>
              <w:jc w:val="both"/>
            </w:pPr>
            <w:r>
              <w:t>5</w:t>
            </w:r>
          </w:p>
        </w:tc>
      </w:tr>
      <w:tr w:rsidR="00D63902" w14:paraId="03B1B29A" w14:textId="77777777" w:rsidTr="00D63902">
        <w:trPr>
          <w:trHeight w:val="293"/>
        </w:trPr>
        <w:tc>
          <w:tcPr>
            <w:tcW w:w="1686" w:type="dxa"/>
          </w:tcPr>
          <w:p w14:paraId="2B08C3F2" w14:textId="77777777" w:rsidR="00D63902" w:rsidRDefault="00D63902" w:rsidP="00D63902">
            <w:pPr>
              <w:jc w:val="both"/>
            </w:pPr>
            <w:r>
              <w:t>110 km/h</w:t>
            </w:r>
          </w:p>
        </w:tc>
        <w:tc>
          <w:tcPr>
            <w:tcW w:w="1722" w:type="dxa"/>
          </w:tcPr>
          <w:p w14:paraId="0A51EB04" w14:textId="77777777" w:rsidR="00D63902" w:rsidRDefault="00D63902" w:rsidP="00D63902">
            <w:pPr>
              <w:jc w:val="both"/>
            </w:pPr>
            <w:r>
              <w:t>5,6</w:t>
            </w:r>
          </w:p>
        </w:tc>
      </w:tr>
      <w:tr w:rsidR="00D63902" w14:paraId="39A9694C" w14:textId="77777777" w:rsidTr="00D63902">
        <w:trPr>
          <w:trHeight w:val="282"/>
        </w:trPr>
        <w:tc>
          <w:tcPr>
            <w:tcW w:w="1686" w:type="dxa"/>
          </w:tcPr>
          <w:p w14:paraId="531D6F9F" w14:textId="77777777" w:rsidR="00D63902" w:rsidRDefault="00D63902" w:rsidP="00D63902">
            <w:pPr>
              <w:jc w:val="both"/>
            </w:pPr>
            <w:r>
              <w:t>120 km/h</w:t>
            </w:r>
          </w:p>
        </w:tc>
        <w:tc>
          <w:tcPr>
            <w:tcW w:w="1722" w:type="dxa"/>
          </w:tcPr>
          <w:p w14:paraId="2B501103" w14:textId="77777777" w:rsidR="00D63902" w:rsidRDefault="00D63902" w:rsidP="00D63902">
            <w:pPr>
              <w:jc w:val="both"/>
            </w:pPr>
            <w:r>
              <w:t>6,3</w:t>
            </w:r>
          </w:p>
        </w:tc>
      </w:tr>
      <w:tr w:rsidR="00D63902" w14:paraId="28BB003C" w14:textId="77777777" w:rsidTr="00D63902">
        <w:trPr>
          <w:trHeight w:val="293"/>
        </w:trPr>
        <w:tc>
          <w:tcPr>
            <w:tcW w:w="1686" w:type="dxa"/>
          </w:tcPr>
          <w:p w14:paraId="33394DD8" w14:textId="77777777" w:rsidR="00D63902" w:rsidRDefault="00D63902" w:rsidP="00D63902">
            <w:pPr>
              <w:jc w:val="both"/>
            </w:pPr>
            <w:r>
              <w:t>130 km/h</w:t>
            </w:r>
          </w:p>
        </w:tc>
        <w:tc>
          <w:tcPr>
            <w:tcW w:w="1722" w:type="dxa"/>
          </w:tcPr>
          <w:p w14:paraId="386C2B04" w14:textId="77777777" w:rsidR="00D63902" w:rsidRDefault="00D63902" w:rsidP="00D63902">
            <w:pPr>
              <w:jc w:val="both"/>
            </w:pPr>
            <w:r>
              <w:t>7,2</w:t>
            </w:r>
          </w:p>
        </w:tc>
      </w:tr>
      <w:tr w:rsidR="00D63902" w14:paraId="4518AE33" w14:textId="77777777" w:rsidTr="00D63902">
        <w:trPr>
          <w:trHeight w:val="293"/>
        </w:trPr>
        <w:tc>
          <w:tcPr>
            <w:tcW w:w="1686" w:type="dxa"/>
          </w:tcPr>
          <w:p w14:paraId="2904D816" w14:textId="77777777" w:rsidR="00D63902" w:rsidRDefault="00D63902" w:rsidP="00D63902">
            <w:pPr>
              <w:jc w:val="both"/>
            </w:pPr>
            <w:r>
              <w:t>140 km/h</w:t>
            </w:r>
          </w:p>
        </w:tc>
        <w:tc>
          <w:tcPr>
            <w:tcW w:w="1722" w:type="dxa"/>
          </w:tcPr>
          <w:p w14:paraId="39E2991D" w14:textId="77777777" w:rsidR="00D63902" w:rsidRDefault="00D63902" w:rsidP="00D63902">
            <w:pPr>
              <w:jc w:val="both"/>
            </w:pPr>
            <w:r>
              <w:t>8,2</w:t>
            </w:r>
          </w:p>
        </w:tc>
      </w:tr>
      <w:tr w:rsidR="00D63902" w14:paraId="0B62DC59" w14:textId="77777777" w:rsidTr="00D63902">
        <w:trPr>
          <w:trHeight w:val="282"/>
        </w:trPr>
        <w:tc>
          <w:tcPr>
            <w:tcW w:w="1686" w:type="dxa"/>
          </w:tcPr>
          <w:p w14:paraId="5EDFAB00" w14:textId="77777777" w:rsidR="00D63902" w:rsidRDefault="00D63902" w:rsidP="00D63902">
            <w:pPr>
              <w:jc w:val="both"/>
            </w:pPr>
            <w:r>
              <w:t>150 km/h</w:t>
            </w:r>
          </w:p>
        </w:tc>
        <w:tc>
          <w:tcPr>
            <w:tcW w:w="1722" w:type="dxa"/>
          </w:tcPr>
          <w:p w14:paraId="45AFFBFC" w14:textId="77777777" w:rsidR="00D63902" w:rsidRDefault="00D63902" w:rsidP="00D63902">
            <w:pPr>
              <w:jc w:val="both"/>
            </w:pPr>
            <w:r>
              <w:t>9,8</w:t>
            </w:r>
          </w:p>
        </w:tc>
      </w:tr>
      <w:tr w:rsidR="00D63902" w14:paraId="16E04CBA" w14:textId="77777777" w:rsidTr="00D63902">
        <w:trPr>
          <w:trHeight w:val="282"/>
        </w:trPr>
        <w:tc>
          <w:tcPr>
            <w:tcW w:w="1686" w:type="dxa"/>
          </w:tcPr>
          <w:p w14:paraId="6AAC0817" w14:textId="77777777" w:rsidR="00D63902" w:rsidRDefault="00D63902" w:rsidP="00D63902">
            <w:pPr>
              <w:jc w:val="both"/>
            </w:pPr>
            <w:r>
              <w:t>160 km/h</w:t>
            </w:r>
          </w:p>
        </w:tc>
        <w:tc>
          <w:tcPr>
            <w:tcW w:w="1722" w:type="dxa"/>
          </w:tcPr>
          <w:p w14:paraId="64BF3850" w14:textId="77777777" w:rsidR="00D63902" w:rsidRDefault="00D63902" w:rsidP="00D63902">
            <w:pPr>
              <w:jc w:val="both"/>
            </w:pPr>
            <w:r>
              <w:t>11,3</w:t>
            </w:r>
          </w:p>
        </w:tc>
      </w:tr>
    </w:tbl>
    <w:bookmarkEnd w:id="0"/>
    <w:p w14:paraId="2608675A" w14:textId="77777777" w:rsidR="00411851" w:rsidRPr="00E03FBB" w:rsidRDefault="00411851" w:rsidP="00411851">
      <w:pPr>
        <w:spacing w:after="120"/>
        <w:rPr>
          <w:b/>
          <w:bCs/>
        </w:rPr>
      </w:pPr>
      <w:r w:rsidRPr="00E03FBB">
        <w:rPr>
          <w:b/>
          <w:bCs/>
        </w:rPr>
        <w:t>Aufgabe:</w:t>
      </w:r>
    </w:p>
    <w:p w14:paraId="2B71BEFD" w14:textId="5A335CB7" w:rsidR="00411851" w:rsidRDefault="00411851" w:rsidP="00411851">
      <w:pPr>
        <w:pStyle w:val="Listenabsatz"/>
        <w:numPr>
          <w:ilvl w:val="0"/>
          <w:numId w:val="1"/>
        </w:numPr>
        <w:spacing w:after="120"/>
      </w:pPr>
      <w:r>
        <w:t>Trag</w:t>
      </w:r>
      <w:r w:rsidR="00194427">
        <w:t>t</w:t>
      </w:r>
      <w:r>
        <w:t xml:space="preserve"> in dem untenstehenden Diagramm den Benzinverbrauch bei der jeweiligen, konstanten Geschwindigkeit ein.</w:t>
      </w:r>
    </w:p>
    <w:p w14:paraId="45B8BAD7" w14:textId="7420A914" w:rsidR="00411851" w:rsidRDefault="00411851" w:rsidP="00411851">
      <w:pPr>
        <w:pStyle w:val="Listenabsatz"/>
        <w:numPr>
          <w:ilvl w:val="0"/>
          <w:numId w:val="1"/>
        </w:numPr>
        <w:spacing w:after="120"/>
      </w:pPr>
      <w:r>
        <w:t>Interpretier</w:t>
      </w:r>
      <w:r w:rsidR="00194427">
        <w:t>t</w:t>
      </w:r>
      <w:r>
        <w:t xml:space="preserve"> die Kurve. Was k</w:t>
      </w:r>
      <w:r w:rsidR="00194427">
        <w:t>önnt ihr</w:t>
      </w:r>
      <w:r>
        <w:t xml:space="preserve"> aus der Kurve ablesen?</w:t>
      </w:r>
    </w:p>
    <w:p w14:paraId="5AE49628" w14:textId="35EC321E" w:rsidR="00411851" w:rsidRDefault="00411851" w:rsidP="00411851">
      <w:pPr>
        <w:pStyle w:val="Listenabsatz"/>
        <w:numPr>
          <w:ilvl w:val="0"/>
          <w:numId w:val="1"/>
        </w:numPr>
      </w:pPr>
      <w:r>
        <w:t>Um wieviel Prozent reduziert sich der Benzinverbrauch, wenn man anstatt mit einer Geschwindigkeit von 150 km/h nur noch mit 100 km/h fährt?</w:t>
      </w:r>
    </w:p>
    <w:p w14:paraId="28CFC862" w14:textId="09775B55" w:rsidR="00D63902" w:rsidRDefault="00D63902" w:rsidP="00D63902">
      <w:pPr>
        <w:pStyle w:val="Listenabsatz"/>
        <w:numPr>
          <w:ilvl w:val="0"/>
          <w:numId w:val="1"/>
        </w:numPr>
      </w:pPr>
      <w:r>
        <w:t>Diskutiert die folgende Frage: Wozu führt eine höhere Geschwindigkeit noch?</w:t>
      </w:r>
    </w:p>
    <w:p w14:paraId="42F78C51" w14:textId="7D4A3DCD" w:rsidR="00D63902" w:rsidRDefault="00D63902" w:rsidP="00D63902">
      <w:pPr>
        <w:pStyle w:val="Listenabsatz"/>
        <w:numPr>
          <w:ilvl w:val="1"/>
          <w:numId w:val="1"/>
        </w:numPr>
      </w:pPr>
      <w:r>
        <w:t>längeren Bremsweg</w:t>
      </w:r>
    </w:p>
    <w:p w14:paraId="2431E13A" w14:textId="4C522AA3" w:rsidR="00D63902" w:rsidRDefault="00D63902" w:rsidP="00D63902">
      <w:pPr>
        <w:pStyle w:val="Listenabsatz"/>
        <w:numPr>
          <w:ilvl w:val="1"/>
          <w:numId w:val="1"/>
        </w:numPr>
      </w:pPr>
      <w:r>
        <w:t>höhere Kosten</w:t>
      </w:r>
    </w:p>
    <w:p w14:paraId="073A817D" w14:textId="29DC6431" w:rsidR="009D3EB1" w:rsidRDefault="009D3EB1" w:rsidP="00D63902">
      <w:pPr>
        <w:pStyle w:val="Listenabsatz"/>
        <w:numPr>
          <w:ilvl w:val="1"/>
          <w:numId w:val="1"/>
        </w:numPr>
      </w:pPr>
      <w:r>
        <w:t>beides</w:t>
      </w:r>
    </w:p>
    <w:p w14:paraId="06FC868B" w14:textId="77777777" w:rsidR="009D3EB1" w:rsidRDefault="009D3EB1" w:rsidP="009D3EB1">
      <w:pPr>
        <w:pStyle w:val="Listenabsatz"/>
        <w:ind w:left="1440"/>
      </w:pPr>
    </w:p>
    <w:p w14:paraId="4C86E4D2" w14:textId="1554BCF4" w:rsidR="00411851" w:rsidRDefault="00411851" w:rsidP="00411851">
      <w:pPr>
        <w:spacing w:after="120"/>
      </w:pPr>
      <w:r w:rsidRPr="00435C43">
        <w:rPr>
          <w:b/>
          <w:bCs/>
        </w:rPr>
        <w:t xml:space="preserve">Anmerkungen: </w:t>
      </w:r>
      <w:r>
        <w:t>Taschenrechner erlaubt.</w:t>
      </w:r>
      <w:r w:rsidR="00D54225">
        <w:t xml:space="preserve"> </w:t>
      </w:r>
    </w:p>
    <w:p w14:paraId="3FF3218C" w14:textId="7C37F1BC" w:rsidR="00704906" w:rsidRDefault="00BF4223" w:rsidP="0047588B">
      <w:pPr>
        <w:spacing w:after="120"/>
      </w:pPr>
      <w:r>
        <w:rPr>
          <w:noProof/>
        </w:rPr>
        <w:drawing>
          <wp:inline distT="0" distB="0" distL="0" distR="0" wp14:anchorId="42BA852E" wp14:editId="6CB27682">
            <wp:extent cx="5956300" cy="4078605"/>
            <wp:effectExtent l="0" t="0" r="635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0" cy="4078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04906" w:rsidSect="007B5640">
      <w:headerReference w:type="default" r:id="rId12"/>
      <w:pgSz w:w="11906" w:h="16838"/>
      <w:pgMar w:top="1417" w:right="1417" w:bottom="567" w:left="1417" w:header="708" w:footer="1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EF2E84" w14:textId="77777777" w:rsidR="00525BDC" w:rsidRDefault="00525BDC" w:rsidP="00467D8D">
      <w:pPr>
        <w:spacing w:after="0" w:line="240" w:lineRule="auto"/>
      </w:pPr>
      <w:r>
        <w:separator/>
      </w:r>
    </w:p>
  </w:endnote>
  <w:endnote w:type="continuationSeparator" w:id="0">
    <w:p w14:paraId="106DC1D0" w14:textId="77777777" w:rsidR="00525BDC" w:rsidRDefault="00525BDC" w:rsidP="00467D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3540DE" w14:textId="77777777" w:rsidR="00525BDC" w:rsidRDefault="00525BDC" w:rsidP="00467D8D">
      <w:pPr>
        <w:spacing w:after="0" w:line="240" w:lineRule="auto"/>
      </w:pPr>
      <w:r>
        <w:separator/>
      </w:r>
    </w:p>
  </w:footnote>
  <w:footnote w:type="continuationSeparator" w:id="0">
    <w:p w14:paraId="02C2E5D7" w14:textId="77777777" w:rsidR="00525BDC" w:rsidRDefault="00525BDC" w:rsidP="00467D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8B409" w14:textId="7BF31B8C" w:rsidR="00231185" w:rsidRDefault="00A855CB" w:rsidP="00231185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60288" behindDoc="0" locked="0" layoutInCell="1" allowOverlap="1" wp14:anchorId="47D1284D" wp14:editId="7E1DE82A">
          <wp:simplePos x="0" y="0"/>
          <wp:positionH relativeFrom="margin">
            <wp:posOffset>-55865</wp:posOffset>
          </wp:positionH>
          <wp:positionV relativeFrom="paragraph">
            <wp:posOffset>168275</wp:posOffset>
          </wp:positionV>
          <wp:extent cx="1809750" cy="329146"/>
          <wp:effectExtent l="0" t="0" r="0" b="1270"/>
          <wp:wrapNone/>
          <wp:docPr id="35" name="Picture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0" cy="3291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1312" behindDoc="0" locked="0" layoutInCell="1" allowOverlap="1" wp14:anchorId="1DE89D23" wp14:editId="25DB7CEB">
          <wp:simplePos x="0" y="0"/>
          <wp:positionH relativeFrom="column">
            <wp:posOffset>5050155</wp:posOffset>
          </wp:positionH>
          <wp:positionV relativeFrom="paragraph">
            <wp:posOffset>102870</wp:posOffset>
          </wp:positionV>
          <wp:extent cx="662375" cy="381000"/>
          <wp:effectExtent l="0" t="0" r="4445" b="0"/>
          <wp:wrapNone/>
          <wp:docPr id="36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2375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BFA067" w14:textId="2C36BBE8" w:rsidR="00231185" w:rsidRDefault="00A855CB" w:rsidP="00231185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9264" behindDoc="0" locked="0" layoutInCell="1" allowOverlap="1" wp14:anchorId="36F34250" wp14:editId="5E67E6BD">
          <wp:simplePos x="0" y="0"/>
          <wp:positionH relativeFrom="page">
            <wp:posOffset>4847862</wp:posOffset>
          </wp:positionH>
          <wp:positionV relativeFrom="page">
            <wp:posOffset>640715</wp:posOffset>
          </wp:positionV>
          <wp:extent cx="946150" cy="275845"/>
          <wp:effectExtent l="0" t="0" r="6350" b="0"/>
          <wp:wrapNone/>
          <wp:docPr id="37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uppInst Logo unten rechts.wmf"/>
                  <pic:cNvPicPr/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1344" b="46510"/>
                  <a:stretch/>
                </pic:blipFill>
                <pic:spPr bwMode="auto">
                  <a:xfrm>
                    <a:off x="0" y="0"/>
                    <a:ext cx="946150" cy="2758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1185">
      <w:tab/>
    </w:r>
  </w:p>
  <w:p w14:paraId="43240519" w14:textId="77777777" w:rsidR="00986E1A" w:rsidRPr="00A855CB" w:rsidRDefault="00986E1A" w:rsidP="00986E1A">
    <w:pPr>
      <w:pStyle w:val="Kopfzeile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5F0"/>
    <w:multiLevelType w:val="hybridMultilevel"/>
    <w:tmpl w:val="04F8D8B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43FFA"/>
    <w:multiLevelType w:val="hybridMultilevel"/>
    <w:tmpl w:val="375634C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DA6AF68">
      <w:start w:val="1"/>
      <w:numFmt w:val="lowerLetter"/>
      <w:lvlText w:val="%2."/>
      <w:lvlJc w:val="left"/>
      <w:pPr>
        <w:ind w:left="1440" w:hanging="360"/>
      </w:pPr>
      <w:rPr>
        <w:rFonts w:hint="default"/>
        <w:b w:val="0"/>
        <w:bCs w:val="0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067"/>
    <w:rsid w:val="00036E57"/>
    <w:rsid w:val="00054FE9"/>
    <w:rsid w:val="000744E0"/>
    <w:rsid w:val="00094183"/>
    <w:rsid w:val="001219AE"/>
    <w:rsid w:val="001737DD"/>
    <w:rsid w:val="001750D0"/>
    <w:rsid w:val="001821A0"/>
    <w:rsid w:val="00184179"/>
    <w:rsid w:val="00194427"/>
    <w:rsid w:val="001D59CA"/>
    <w:rsid w:val="001D5DCD"/>
    <w:rsid w:val="001E13F1"/>
    <w:rsid w:val="00215E69"/>
    <w:rsid w:val="00231185"/>
    <w:rsid w:val="002342CC"/>
    <w:rsid w:val="002473ED"/>
    <w:rsid w:val="00274FF9"/>
    <w:rsid w:val="002A1DFB"/>
    <w:rsid w:val="002E6F06"/>
    <w:rsid w:val="00377FBD"/>
    <w:rsid w:val="003A66F6"/>
    <w:rsid w:val="003C35A5"/>
    <w:rsid w:val="003C716F"/>
    <w:rsid w:val="00411851"/>
    <w:rsid w:val="00423F06"/>
    <w:rsid w:val="00435C43"/>
    <w:rsid w:val="00467D8D"/>
    <w:rsid w:val="0047588B"/>
    <w:rsid w:val="004F44F8"/>
    <w:rsid w:val="00520C61"/>
    <w:rsid w:val="0052410F"/>
    <w:rsid w:val="00525BDC"/>
    <w:rsid w:val="00593A32"/>
    <w:rsid w:val="0061253D"/>
    <w:rsid w:val="006C644D"/>
    <w:rsid w:val="00704906"/>
    <w:rsid w:val="00712E6D"/>
    <w:rsid w:val="0075350B"/>
    <w:rsid w:val="00761B43"/>
    <w:rsid w:val="007B124E"/>
    <w:rsid w:val="007B5640"/>
    <w:rsid w:val="007C12B8"/>
    <w:rsid w:val="00835D3D"/>
    <w:rsid w:val="008F3B0E"/>
    <w:rsid w:val="00986E1A"/>
    <w:rsid w:val="009C43C0"/>
    <w:rsid w:val="009D3EB1"/>
    <w:rsid w:val="009F611C"/>
    <w:rsid w:val="00A855CB"/>
    <w:rsid w:val="00AC7869"/>
    <w:rsid w:val="00AF0067"/>
    <w:rsid w:val="00B17803"/>
    <w:rsid w:val="00B22C38"/>
    <w:rsid w:val="00BF4223"/>
    <w:rsid w:val="00BF79C6"/>
    <w:rsid w:val="00C10048"/>
    <w:rsid w:val="00C128A3"/>
    <w:rsid w:val="00C966CF"/>
    <w:rsid w:val="00CB52BE"/>
    <w:rsid w:val="00D00EDA"/>
    <w:rsid w:val="00D0598F"/>
    <w:rsid w:val="00D07EF5"/>
    <w:rsid w:val="00D54225"/>
    <w:rsid w:val="00D63902"/>
    <w:rsid w:val="00D672D3"/>
    <w:rsid w:val="00DA4D8D"/>
    <w:rsid w:val="00DE5066"/>
    <w:rsid w:val="00E03FBB"/>
    <w:rsid w:val="00E459EB"/>
    <w:rsid w:val="00E46C8B"/>
    <w:rsid w:val="00E847F7"/>
    <w:rsid w:val="00E966CD"/>
    <w:rsid w:val="00EB4533"/>
    <w:rsid w:val="00EE6983"/>
    <w:rsid w:val="00F62463"/>
    <w:rsid w:val="00F76C4F"/>
    <w:rsid w:val="00F955D0"/>
    <w:rsid w:val="00FC2F97"/>
    <w:rsid w:val="00FC7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4D78B2"/>
  <w15:chartTrackingRefBased/>
  <w15:docId w15:val="{41BE5E12-E1C6-4BF4-B0CB-881093C88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744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744E0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467D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67D8D"/>
  </w:style>
  <w:style w:type="paragraph" w:styleId="Fuzeile">
    <w:name w:val="footer"/>
    <w:basedOn w:val="Standard"/>
    <w:link w:val="FuzeileZchn"/>
    <w:uiPriority w:val="99"/>
    <w:unhideWhenUsed/>
    <w:rsid w:val="00467D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67D8D"/>
  </w:style>
  <w:style w:type="table" w:styleId="Tabellenraster">
    <w:name w:val="Table Grid"/>
    <w:basedOn w:val="NormaleTabelle"/>
    <w:uiPriority w:val="39"/>
    <w:rsid w:val="00E45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03F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023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wmf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01DFF165D3F084980F3FAC23124C36A" ma:contentTypeVersion="12" ma:contentTypeDescription="Ein neues Dokument erstellen." ma:contentTypeScope="" ma:versionID="61a8750b997cd50180c0ced9409586b2">
  <xsd:schema xmlns:xsd="http://www.w3.org/2001/XMLSchema" xmlns:xs="http://www.w3.org/2001/XMLSchema" xmlns:p="http://schemas.microsoft.com/office/2006/metadata/properties" xmlns:ns2="5dcbc751-f441-4f0d-854b-6c0655ebcc1f" xmlns:ns3="fafeb6a7-b17c-426e-9d88-63dcf710e3e5" targetNamespace="http://schemas.microsoft.com/office/2006/metadata/properties" ma:root="true" ma:fieldsID="96b9d15b2d24aff898753802020a19a2" ns2:_="" ns3:_="">
    <xsd:import namespace="5dcbc751-f441-4f0d-854b-6c0655ebcc1f"/>
    <xsd:import namespace="fafeb6a7-b17c-426e-9d88-63dcf710e3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cbc751-f441-4f0d-854b-6c0655ebcc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feb6a7-b17c-426e-9d88-63dcf710e3e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8B91077-85D5-4754-BD34-C65FC46D92F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2641E1-6AC6-4628-A31E-D48FBDEC36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cbc751-f441-4f0d-854b-6c0655ebcc1f"/>
    <ds:schemaRef ds:uri="fafeb6a7-b17c-426e-9d88-63dcf710e3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2B6369-0969-A743-B1A6-A4BB1D4E4C3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C533092-0E4B-409F-B799-F87A91E9B0C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Sebastian Albert-Seifried</dc:creator>
  <cp:keywords/>
  <dc:description/>
  <cp:lastModifiedBy>Lotte Nawothnig</cp:lastModifiedBy>
  <cp:revision>2</cp:revision>
  <cp:lastPrinted>2020-10-18T18:31:00Z</cp:lastPrinted>
  <dcterms:created xsi:type="dcterms:W3CDTF">2021-09-16T13:14:00Z</dcterms:created>
  <dcterms:modified xsi:type="dcterms:W3CDTF">2021-09-16T13:14:00Z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0x010100601DFF165D3F084980F3FAC23124C36A</vt:lpwstr>
  </property>
</Properties>
</file>