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6D239" w14:textId="77777777" w:rsidR="00187A6D" w:rsidRPr="008841E3" w:rsidRDefault="008841E3" w:rsidP="008841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5B619" wp14:editId="4BC79773">
                <wp:simplePos x="0" y="0"/>
                <wp:positionH relativeFrom="column">
                  <wp:posOffset>-112395</wp:posOffset>
                </wp:positionH>
                <wp:positionV relativeFrom="paragraph">
                  <wp:posOffset>-205105</wp:posOffset>
                </wp:positionV>
                <wp:extent cx="6184900" cy="0"/>
                <wp:effectExtent l="0" t="0" r="12700" b="127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4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F966F7" id="Gerade Verbindung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5pt,-16.15pt" to="478.15pt,-1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" strokecolor="black [3200]" strokeweight="1pt">
                <v:stroke joinstyle="miter"/>
              </v:line>
            </w:pict>
          </mc:Fallback>
        </mc:AlternateContent>
      </w:r>
      <w:r w:rsidR="0048094C" w:rsidRPr="008841E3">
        <w:rPr>
          <w:i/>
          <w:color w:val="000000"/>
        </w:rPr>
        <w:t xml:space="preserve">Arbeitsblatt </w:t>
      </w:r>
      <w:r w:rsidR="0048094C" w:rsidRPr="008841E3">
        <w:rPr>
          <w:i/>
        </w:rPr>
        <w:t xml:space="preserve">Mobilität </w:t>
      </w:r>
      <w:r w:rsidRPr="008841E3">
        <w:rPr>
          <w:i/>
        </w:rPr>
        <w:t>5</w:t>
      </w:r>
    </w:p>
    <w:p w14:paraId="620B8FF9" w14:textId="77777777" w:rsidR="00187A6D" w:rsidRDefault="0018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09F374B" w14:textId="77777777" w:rsidR="00654204" w:rsidRDefault="00654204" w:rsidP="00654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Wie klimafreundlich ist ein E-Auto wirklich? </w:t>
      </w:r>
    </w:p>
    <w:p w14:paraId="27193168" w14:textId="77777777" w:rsidR="00654204" w:rsidRPr="00654204" w:rsidRDefault="00654204" w:rsidP="006542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0C8931AF" w14:textId="77777777" w:rsidR="00654204" w:rsidRPr="00FA7667" w:rsidRDefault="00480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FA7667">
        <w:rPr>
          <w:b/>
          <w:color w:val="000000"/>
          <w:sz w:val="24"/>
          <w:szCs w:val="24"/>
          <w:u w:val="single"/>
        </w:rPr>
        <w:t>Aufgabe</w:t>
      </w:r>
      <w:r w:rsidRPr="00FA7667">
        <w:rPr>
          <w:b/>
          <w:color w:val="000000"/>
          <w:sz w:val="24"/>
          <w:szCs w:val="24"/>
        </w:rPr>
        <w:t xml:space="preserve">: </w:t>
      </w:r>
    </w:p>
    <w:p w14:paraId="0643C452" w14:textId="77777777" w:rsidR="00654204" w:rsidRPr="00FA7667" w:rsidRDefault="00654204" w:rsidP="00737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>Familie Schmidt fährt ihre Kinder täglich mit dem Auto (Benziner, Mittelklasse) zur Schule und auch 2- bis 3-mal/Woche zum Einkaufen. Insgesamt fahren sie in der Woche ungefähr 100 km mit dem Auto</w:t>
      </w:r>
      <w:r w:rsidR="00807500" w:rsidRPr="00FA7667">
        <w:rPr>
          <w:bCs/>
          <w:color w:val="000000"/>
          <w:sz w:val="24"/>
          <w:szCs w:val="24"/>
        </w:rPr>
        <w:t xml:space="preserve"> und verbrauchen damit ungefähr 6 Liter</w:t>
      </w:r>
      <w:r w:rsidR="00D131A9" w:rsidRPr="00FA7667">
        <w:rPr>
          <w:bCs/>
          <w:color w:val="000000"/>
          <w:sz w:val="24"/>
          <w:szCs w:val="24"/>
        </w:rPr>
        <w:t xml:space="preserve"> Benzin</w:t>
      </w:r>
      <w:r w:rsidRPr="00FA7667">
        <w:rPr>
          <w:bCs/>
          <w:color w:val="000000"/>
          <w:sz w:val="24"/>
          <w:szCs w:val="24"/>
        </w:rPr>
        <w:t xml:space="preserve">. </w:t>
      </w:r>
    </w:p>
    <w:p w14:paraId="70CF24AD" w14:textId="77777777" w:rsidR="00654204" w:rsidRPr="00FA7667" w:rsidRDefault="00654204" w:rsidP="00737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</w:p>
    <w:p w14:paraId="55BEE51A" w14:textId="4618F3D5" w:rsidR="00654204" w:rsidRPr="00FA7667" w:rsidRDefault="00654204" w:rsidP="007376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 xml:space="preserve">Auch Familie Abadi fährt ihre Kinder regelmäßig mit dem Auto (E-Auto, Mittelklasse) </w:t>
      </w:r>
      <w:r w:rsidR="007376BC" w:rsidRPr="00FA7667">
        <w:rPr>
          <w:bCs/>
          <w:color w:val="000000"/>
          <w:sz w:val="24"/>
          <w:szCs w:val="24"/>
        </w:rPr>
        <w:t xml:space="preserve">zur Schule. Zusammen mit zusätzlichen Fahrten (zum Beispiel zum Schwimmbad) kommen auch sie auf etwa 100 km/Woche. Sie laden ihr Auto nachts zu Hause über ihren </w:t>
      </w:r>
      <w:r w:rsidR="000E5EE7" w:rsidRPr="00FA7667">
        <w:rPr>
          <w:bCs/>
          <w:color w:val="000000"/>
          <w:sz w:val="24"/>
          <w:szCs w:val="24"/>
        </w:rPr>
        <w:t>Strom</w:t>
      </w:r>
      <w:r w:rsidR="007376BC" w:rsidRPr="00FA7667">
        <w:rPr>
          <w:bCs/>
          <w:color w:val="000000"/>
          <w:sz w:val="24"/>
          <w:szCs w:val="24"/>
        </w:rPr>
        <w:t>anbieter auf</w:t>
      </w:r>
      <w:r w:rsidR="00807500" w:rsidRPr="00FA7667">
        <w:rPr>
          <w:bCs/>
          <w:color w:val="000000"/>
          <w:sz w:val="24"/>
          <w:szCs w:val="24"/>
        </w:rPr>
        <w:t>.</w:t>
      </w:r>
      <w:r w:rsidR="000E5EE7" w:rsidRPr="00FA7667">
        <w:rPr>
          <w:bCs/>
          <w:color w:val="000000"/>
          <w:sz w:val="24"/>
          <w:szCs w:val="24"/>
        </w:rPr>
        <w:t xml:space="preserve"> P</w:t>
      </w:r>
      <w:r w:rsidR="00807500" w:rsidRPr="00FA7667">
        <w:rPr>
          <w:bCs/>
          <w:color w:val="000000"/>
          <w:sz w:val="24"/>
          <w:szCs w:val="24"/>
        </w:rPr>
        <w:t xml:space="preserve">ro Woche benötigt ihr Auto ungefähr 20 kWh. </w:t>
      </w:r>
    </w:p>
    <w:p w14:paraId="1767F1C9" w14:textId="77777777" w:rsidR="00807500" w:rsidRPr="00FA7667" w:rsidRDefault="00807500" w:rsidP="008075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</w:p>
    <w:p w14:paraId="09B36F9C" w14:textId="77777777" w:rsidR="007376BC" w:rsidRPr="00FA7667" w:rsidRDefault="007376BC" w:rsidP="007376BC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 xml:space="preserve">Berechnet die Emissionen, die Familie Schmidt und Familie Abadi pro Woche durch das Autofahren verursachen. Welche Familie verursacht mehr Emissionen? </w:t>
      </w:r>
      <w:r w:rsidR="00FD2FD2" w:rsidRPr="00FA7667">
        <w:rPr>
          <w:bCs/>
          <w:i/>
          <w:iCs/>
          <w:color w:val="000000"/>
          <w:sz w:val="24"/>
          <w:szCs w:val="24"/>
        </w:rPr>
        <w:t>Die Tabelle enthält wichtige Informationen!</w:t>
      </w:r>
    </w:p>
    <w:p w14:paraId="43CD6101" w14:textId="06AFFEBD" w:rsidR="007376BC" w:rsidRPr="00FA7667" w:rsidRDefault="007376BC" w:rsidP="007376BC">
      <w:pPr>
        <w:pStyle w:val="Listenabsatz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>Im Sommer ist Familie Abadi eine Woche mit ihrem E-Auto im Urlaub. Leider gibt es am Urlaubsort nur Ladestationen, die mit Kohlestrom (170 gCO</w:t>
      </w:r>
      <w:r w:rsidRPr="00FA7667">
        <w:rPr>
          <w:bCs/>
          <w:color w:val="000000"/>
          <w:sz w:val="24"/>
          <w:szCs w:val="24"/>
          <w:vertAlign w:val="subscript"/>
        </w:rPr>
        <w:t>2</w:t>
      </w:r>
      <w:r w:rsidRPr="00FA7667">
        <w:rPr>
          <w:bCs/>
          <w:color w:val="000000"/>
          <w:sz w:val="24"/>
          <w:szCs w:val="24"/>
        </w:rPr>
        <w:t>/km) betrieben werden. Wie viele Emissionen verursacht Familie Abadi dadurch in ihrem Urlaub</w:t>
      </w:r>
      <w:r w:rsidR="000E5EE7" w:rsidRPr="00FA7667">
        <w:rPr>
          <w:bCs/>
          <w:color w:val="000000"/>
          <w:sz w:val="24"/>
          <w:szCs w:val="24"/>
        </w:rPr>
        <w:t xml:space="preserve">, wenn sie täglich etwa </w:t>
      </w:r>
      <w:r w:rsidR="00870581" w:rsidRPr="00FA7667">
        <w:rPr>
          <w:bCs/>
          <w:color w:val="000000"/>
          <w:sz w:val="24"/>
          <w:szCs w:val="24"/>
        </w:rPr>
        <w:t>14</w:t>
      </w:r>
      <w:r w:rsidR="000E5EE7" w:rsidRPr="00FA7667">
        <w:rPr>
          <w:bCs/>
          <w:color w:val="000000"/>
          <w:sz w:val="24"/>
          <w:szCs w:val="24"/>
        </w:rPr>
        <w:t xml:space="preserve"> km fährt</w:t>
      </w:r>
      <w:r w:rsidRPr="00FA7667">
        <w:rPr>
          <w:bCs/>
          <w:color w:val="000000"/>
          <w:sz w:val="24"/>
          <w:szCs w:val="24"/>
        </w:rPr>
        <w:t xml:space="preserve">? </w:t>
      </w:r>
    </w:p>
    <w:p w14:paraId="390F3915" w14:textId="77777777" w:rsidR="00FD2FD2" w:rsidRDefault="00FD2FD2" w:rsidP="00FD2FD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</w:p>
    <w:tbl>
      <w:tblPr>
        <w:tblStyle w:val="a"/>
        <w:tblpPr w:leftFromText="141" w:rightFromText="141" w:vertAnchor="text" w:horzAnchor="margin" w:tblpY="39"/>
        <w:tblW w:w="9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20"/>
        <w:gridCol w:w="4820"/>
      </w:tblGrid>
      <w:tr w:rsidR="00FD2FD2" w14:paraId="0B56ECDC" w14:textId="77777777" w:rsidTr="00FD2FD2">
        <w:tc>
          <w:tcPr>
            <w:tcW w:w="482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ACAE" w14:textId="77777777" w:rsidR="00FD2FD2" w:rsidRPr="00FA7667" w:rsidRDefault="00FD2FD2" w:rsidP="00FD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A766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430A03B9" wp14:editId="723DAE1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333966</wp:posOffset>
                  </wp:positionV>
                  <wp:extent cx="1998345" cy="1148080"/>
                  <wp:effectExtent l="0" t="0" r="0" b="0"/>
                  <wp:wrapTight wrapText="bothSides">
                    <wp:wrapPolygon edited="0">
                      <wp:start x="0" y="0"/>
                      <wp:lineTo x="0" y="21265"/>
                      <wp:lineTo x="21415" y="21265"/>
                      <wp:lineTo x="21415" y="0"/>
                      <wp:lineTo x="0" y="0"/>
                    </wp:wrapPolygon>
                  </wp:wrapTight>
                  <wp:docPr id="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148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A7667">
              <w:rPr>
                <w:sz w:val="24"/>
                <w:szCs w:val="24"/>
                <w:u w:val="single"/>
              </w:rPr>
              <w:t>Benziner (Mittelklasse)</w:t>
            </w:r>
          </w:p>
        </w:tc>
        <w:tc>
          <w:tcPr>
            <w:tcW w:w="482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63EB7" w14:textId="77777777" w:rsidR="00FD2FD2" w:rsidRPr="00FA7667" w:rsidRDefault="00FD2FD2" w:rsidP="00FD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  <w:u w:val="single"/>
              </w:rPr>
            </w:pPr>
            <w:r w:rsidRPr="00FA7667">
              <w:rPr>
                <w:sz w:val="24"/>
                <w:szCs w:val="24"/>
                <w:u w:val="single"/>
              </w:rPr>
              <w:t>E-Auto (Mittelklasse)</w:t>
            </w:r>
          </w:p>
          <w:p w14:paraId="07C0D278" w14:textId="77777777" w:rsidR="00FD2FD2" w:rsidRPr="00FA7667" w:rsidRDefault="00FD2FD2" w:rsidP="00FD2F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FA7667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34C990C" wp14:editId="6C984264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10160</wp:posOffset>
                  </wp:positionV>
                  <wp:extent cx="1631315" cy="1254125"/>
                  <wp:effectExtent l="0" t="0" r="0" b="3175"/>
                  <wp:wrapTight wrapText="bothSides">
                    <wp:wrapPolygon edited="0">
                      <wp:start x="0" y="0"/>
                      <wp:lineTo x="0" y="21436"/>
                      <wp:lineTo x="21356" y="21436"/>
                      <wp:lineTo x="21356" y="0"/>
                      <wp:lineTo x="0" y="0"/>
                    </wp:wrapPolygon>
                  </wp:wrapTight>
                  <wp:docPr id="3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54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D2FD2" w14:paraId="51D3A1D3" w14:textId="77777777" w:rsidTr="00FD2FD2">
        <w:tc>
          <w:tcPr>
            <w:tcW w:w="482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96E4B" w14:textId="77777777" w:rsidR="00FD2FD2" w:rsidRPr="00FA7667" w:rsidRDefault="00FD2FD2" w:rsidP="00FD2FD2">
            <w:pPr>
              <w:widowControl w:val="0"/>
              <w:spacing w:after="0" w:line="216" w:lineRule="auto"/>
              <w:rPr>
                <w:sz w:val="24"/>
                <w:szCs w:val="24"/>
              </w:rPr>
            </w:pPr>
            <w:r w:rsidRPr="00FA7667">
              <w:rPr>
                <w:sz w:val="24"/>
                <w:szCs w:val="24"/>
              </w:rPr>
              <w:t>Verbrauch: 6 Liter / 100 km</w:t>
            </w:r>
          </w:p>
          <w:p w14:paraId="6A98F9D4" w14:textId="77777777" w:rsidR="00FD2FD2" w:rsidRPr="00FA7667" w:rsidRDefault="00FD2FD2" w:rsidP="00FD2FD2">
            <w:pPr>
              <w:widowControl w:val="0"/>
              <w:spacing w:before="150" w:after="0" w:line="216" w:lineRule="auto"/>
              <w:rPr>
                <w:sz w:val="24"/>
                <w:szCs w:val="24"/>
                <w:shd w:val="clear" w:color="auto" w:fill="EEEEEE"/>
              </w:rPr>
            </w:pPr>
            <w:r w:rsidRPr="00FA7667">
              <w:rPr>
                <w:sz w:val="24"/>
                <w:szCs w:val="24"/>
              </w:rPr>
              <w:t>2,3 kg CO</w:t>
            </w:r>
            <w:r w:rsidRPr="00FA7667">
              <w:rPr>
                <w:sz w:val="24"/>
                <w:szCs w:val="24"/>
                <w:vertAlign w:val="subscript"/>
              </w:rPr>
              <w:t>2</w:t>
            </w:r>
            <w:r w:rsidRPr="00FA7667">
              <w:rPr>
                <w:sz w:val="24"/>
                <w:szCs w:val="24"/>
              </w:rPr>
              <w:t xml:space="preserve"> / Liter Benzin</w:t>
            </w:r>
          </w:p>
        </w:tc>
        <w:tc>
          <w:tcPr>
            <w:tcW w:w="4820" w:type="dxa"/>
            <w:tcBorders>
              <w:top w:val="single" w:sz="8" w:space="0" w:color="70AD47"/>
              <w:left w:val="single" w:sz="8" w:space="0" w:color="70AD47"/>
              <w:bottom w:val="single" w:sz="8" w:space="0" w:color="70AD47"/>
              <w:right w:val="single" w:sz="8" w:space="0" w:color="70AD47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17E8" w14:textId="77777777" w:rsidR="00FD2FD2" w:rsidRPr="00FA7667" w:rsidRDefault="00FD2FD2" w:rsidP="00FD2FD2">
            <w:pPr>
              <w:widowControl w:val="0"/>
              <w:spacing w:after="0" w:line="216" w:lineRule="auto"/>
              <w:rPr>
                <w:sz w:val="24"/>
                <w:szCs w:val="24"/>
              </w:rPr>
            </w:pPr>
            <w:r w:rsidRPr="00FA7667">
              <w:rPr>
                <w:sz w:val="24"/>
                <w:szCs w:val="24"/>
              </w:rPr>
              <w:t>Verbrauch: 20 kWh / 100 km</w:t>
            </w:r>
          </w:p>
          <w:p w14:paraId="0362C340" w14:textId="15004E32" w:rsidR="00FD2FD2" w:rsidRPr="00FA7667" w:rsidRDefault="00FD2FD2" w:rsidP="00FD2FD2">
            <w:pPr>
              <w:widowControl w:val="0"/>
              <w:spacing w:before="150" w:after="0" w:line="216" w:lineRule="auto"/>
              <w:rPr>
                <w:sz w:val="24"/>
                <w:szCs w:val="24"/>
              </w:rPr>
            </w:pPr>
            <w:proofErr w:type="spellStart"/>
            <w:r w:rsidRPr="00FA7667">
              <w:rPr>
                <w:sz w:val="24"/>
                <w:szCs w:val="24"/>
                <w:u w:val="single"/>
              </w:rPr>
              <w:t>Strommix</w:t>
            </w:r>
            <w:proofErr w:type="spellEnd"/>
            <w:r w:rsidR="00FA7667">
              <w:rPr>
                <w:sz w:val="24"/>
                <w:szCs w:val="24"/>
                <w:u w:val="single"/>
              </w:rPr>
              <w:t xml:space="preserve"> (2020)</w:t>
            </w:r>
            <w:r w:rsidRPr="00FA7667">
              <w:rPr>
                <w:sz w:val="24"/>
                <w:szCs w:val="24"/>
              </w:rPr>
              <w:t>: 0,45 kg CO</w:t>
            </w:r>
            <w:r w:rsidRPr="00FA7667">
              <w:rPr>
                <w:sz w:val="24"/>
                <w:szCs w:val="24"/>
                <w:vertAlign w:val="subscript"/>
              </w:rPr>
              <w:t>2</w:t>
            </w:r>
            <w:r w:rsidRPr="00FA7667">
              <w:rPr>
                <w:sz w:val="24"/>
                <w:szCs w:val="24"/>
              </w:rPr>
              <w:t xml:space="preserve"> / kWh</w:t>
            </w:r>
          </w:p>
          <w:p w14:paraId="7EE928EA" w14:textId="77777777" w:rsidR="00FD2FD2" w:rsidRPr="00FA7667" w:rsidRDefault="00FD2FD2" w:rsidP="00FD2FD2">
            <w:pPr>
              <w:widowControl w:val="0"/>
              <w:spacing w:before="150" w:after="0" w:line="216" w:lineRule="auto"/>
              <w:rPr>
                <w:sz w:val="24"/>
                <w:szCs w:val="24"/>
                <w:shd w:val="clear" w:color="auto" w:fill="EEEEEE"/>
                <w:lang w:val="en-US"/>
              </w:rPr>
            </w:pPr>
            <w:r w:rsidRPr="00FA7667">
              <w:rPr>
                <w:sz w:val="24"/>
                <w:szCs w:val="24"/>
                <w:u w:val="single"/>
              </w:rPr>
              <w:t>Kohlekraftwerk</w:t>
            </w:r>
            <w:r w:rsidRPr="00FA7667">
              <w:rPr>
                <w:sz w:val="24"/>
                <w:szCs w:val="24"/>
              </w:rPr>
              <w:t>: 0,85 kg CO</w:t>
            </w:r>
            <w:r w:rsidRPr="00FA7667">
              <w:rPr>
                <w:sz w:val="24"/>
                <w:szCs w:val="24"/>
                <w:vertAlign w:val="subscript"/>
              </w:rPr>
              <w:t>2</w:t>
            </w:r>
            <w:r w:rsidRPr="00FA7667">
              <w:rPr>
                <w:sz w:val="24"/>
                <w:szCs w:val="24"/>
              </w:rPr>
              <w:t xml:space="preserve"> / kWh</w:t>
            </w:r>
          </w:p>
        </w:tc>
      </w:tr>
    </w:tbl>
    <w:p w14:paraId="3EF40F91" w14:textId="77777777" w:rsidR="00FD2FD2" w:rsidRDefault="00FD2FD2" w:rsidP="00FD2FD2">
      <w:pPr>
        <w:pStyle w:val="Listenabsatz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</w:p>
    <w:tbl>
      <w:tblPr>
        <w:tblStyle w:val="Tabellenraster"/>
        <w:tblW w:w="9856" w:type="dxa"/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1417"/>
        <w:gridCol w:w="1418"/>
        <w:gridCol w:w="2126"/>
        <w:gridCol w:w="1668"/>
      </w:tblGrid>
      <w:tr w:rsidR="00FA7667" w14:paraId="787AA5F8" w14:textId="77777777" w:rsidTr="00FA7667">
        <w:tc>
          <w:tcPr>
            <w:tcW w:w="1129" w:type="dxa"/>
          </w:tcPr>
          <w:p w14:paraId="798FB880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Familie</w:t>
            </w:r>
          </w:p>
        </w:tc>
        <w:tc>
          <w:tcPr>
            <w:tcW w:w="2098" w:type="dxa"/>
          </w:tcPr>
          <w:p w14:paraId="19A5F5EC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Fahrzeugtyp</w:t>
            </w:r>
          </w:p>
        </w:tc>
        <w:tc>
          <w:tcPr>
            <w:tcW w:w="1417" w:type="dxa"/>
          </w:tcPr>
          <w:p w14:paraId="0ED8161C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km/Woche</w:t>
            </w:r>
          </w:p>
        </w:tc>
        <w:tc>
          <w:tcPr>
            <w:tcW w:w="1418" w:type="dxa"/>
          </w:tcPr>
          <w:p w14:paraId="12D4EC91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Verbrauch</w:t>
            </w:r>
          </w:p>
        </w:tc>
        <w:tc>
          <w:tcPr>
            <w:tcW w:w="2126" w:type="dxa"/>
          </w:tcPr>
          <w:p w14:paraId="0D843997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Emissionen</w:t>
            </w:r>
          </w:p>
        </w:tc>
        <w:tc>
          <w:tcPr>
            <w:tcW w:w="1668" w:type="dxa"/>
          </w:tcPr>
          <w:p w14:paraId="24A21133" w14:textId="77777777" w:rsidR="00FA7667" w:rsidRPr="00FA7667" w:rsidRDefault="00FA7667" w:rsidP="00805CBC">
            <w:pPr>
              <w:rPr>
                <w:b/>
                <w:color w:val="000000"/>
                <w:sz w:val="24"/>
                <w:szCs w:val="24"/>
              </w:rPr>
            </w:pPr>
            <w:r w:rsidRPr="00FA7667">
              <w:rPr>
                <w:b/>
                <w:color w:val="000000"/>
                <w:sz w:val="24"/>
                <w:szCs w:val="24"/>
              </w:rPr>
              <w:t>Gesamt</w:t>
            </w:r>
          </w:p>
        </w:tc>
      </w:tr>
      <w:tr w:rsidR="00FA7667" w14:paraId="4846218A" w14:textId="77777777" w:rsidTr="00FA7667">
        <w:tc>
          <w:tcPr>
            <w:tcW w:w="1129" w:type="dxa"/>
          </w:tcPr>
          <w:p w14:paraId="143E1022" w14:textId="77777777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  <w:r w:rsidRPr="00FA7667">
              <w:rPr>
                <w:bCs/>
                <w:color w:val="000000"/>
                <w:sz w:val="24"/>
                <w:szCs w:val="24"/>
              </w:rPr>
              <w:t>Schmidt</w:t>
            </w:r>
          </w:p>
        </w:tc>
        <w:tc>
          <w:tcPr>
            <w:tcW w:w="2098" w:type="dxa"/>
          </w:tcPr>
          <w:p w14:paraId="2BFDB7B4" w14:textId="785D70B3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7D3594" w14:textId="000EBDE8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7D49A7" w14:textId="062341E8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F722B" w14:textId="3B1CB9DD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7A4BC80A" w14:textId="76EDE5BB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FA7667" w14:paraId="78EC7EB9" w14:textId="77777777" w:rsidTr="00FA7667">
        <w:tc>
          <w:tcPr>
            <w:tcW w:w="1129" w:type="dxa"/>
          </w:tcPr>
          <w:p w14:paraId="4581995A" w14:textId="77777777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  <w:r w:rsidRPr="00FA7667">
              <w:rPr>
                <w:bCs/>
                <w:color w:val="000000"/>
                <w:sz w:val="24"/>
                <w:szCs w:val="24"/>
              </w:rPr>
              <w:t>Abadi</w:t>
            </w:r>
          </w:p>
        </w:tc>
        <w:tc>
          <w:tcPr>
            <w:tcW w:w="2098" w:type="dxa"/>
          </w:tcPr>
          <w:p w14:paraId="17E4F2F4" w14:textId="29F90715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494BA3" w14:textId="03DD2AD5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  <w:r w:rsidRPr="00FA7667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7E7939E" w14:textId="0B597BE1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16E159" w14:textId="005F6E79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</w:tcPr>
          <w:p w14:paraId="5AD00213" w14:textId="4FD1AE0A" w:rsidR="00FA7667" w:rsidRPr="00FA7667" w:rsidRDefault="00FA7667" w:rsidP="00805CBC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5571CEA6" w14:textId="77777777" w:rsidR="00FA7667" w:rsidRPr="00FA7667" w:rsidRDefault="00FA7667" w:rsidP="00FA76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8"/>
          <w:szCs w:val="28"/>
        </w:rPr>
      </w:pPr>
    </w:p>
    <w:p w14:paraId="0404BE9F" w14:textId="1596CE37" w:rsidR="00527D35" w:rsidRPr="00FA7667" w:rsidRDefault="00807500" w:rsidP="00527D35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>Diskutiert</w:t>
      </w:r>
      <w:r w:rsidR="00FD2FD2" w:rsidRPr="00FA7667">
        <w:rPr>
          <w:bCs/>
          <w:color w:val="000000"/>
          <w:sz w:val="24"/>
          <w:szCs w:val="24"/>
        </w:rPr>
        <w:t xml:space="preserve"> in der Klasse</w:t>
      </w:r>
      <w:r w:rsidRPr="00FA7667">
        <w:rPr>
          <w:bCs/>
          <w:color w:val="000000"/>
          <w:sz w:val="24"/>
          <w:szCs w:val="24"/>
        </w:rPr>
        <w:t xml:space="preserve">: Ist das E-Auto wirklich klimafreundlicher? Wie erklärt ihr euch die Unterschiede? </w:t>
      </w:r>
    </w:p>
    <w:p w14:paraId="2081F124" w14:textId="08F3F849" w:rsidR="00527D35" w:rsidRPr="00FA7667" w:rsidRDefault="00527D35" w:rsidP="00527D35">
      <w:pPr>
        <w:pStyle w:val="Listenabsatz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color w:val="000000"/>
          <w:sz w:val="24"/>
          <w:szCs w:val="24"/>
        </w:rPr>
      </w:pPr>
      <w:r w:rsidRPr="00FA7667">
        <w:rPr>
          <w:bCs/>
          <w:color w:val="000000"/>
          <w:sz w:val="24"/>
          <w:szCs w:val="24"/>
        </w:rPr>
        <w:t xml:space="preserve">Was ist beim Kauf eines E-Autos noch zu bedenken? </w:t>
      </w:r>
    </w:p>
    <w:p w14:paraId="665844C1" w14:textId="77777777" w:rsidR="00187A6D" w:rsidRDefault="0018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63527D9F" w14:textId="77777777" w:rsidR="00187A6D" w:rsidRDefault="00187A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EAA30F9" w14:textId="77777777" w:rsidR="00187A6D" w:rsidRDefault="00187A6D" w:rsidP="00FD2FD2"/>
    <w:sectPr w:rsidR="00187A6D">
      <w:headerReference w:type="default" r:id="rId10"/>
      <w:pgSz w:w="11906" w:h="16838"/>
      <w:pgMar w:top="1252" w:right="849" w:bottom="1134" w:left="1417" w:header="11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E7F5" w14:textId="77777777" w:rsidR="007B4EEF" w:rsidRDefault="007B4EEF">
      <w:pPr>
        <w:spacing w:after="0" w:line="240" w:lineRule="auto"/>
      </w:pPr>
      <w:r>
        <w:separator/>
      </w:r>
    </w:p>
  </w:endnote>
  <w:endnote w:type="continuationSeparator" w:id="0">
    <w:p w14:paraId="61614AE8" w14:textId="77777777" w:rsidR="007B4EEF" w:rsidRDefault="007B4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D389" w14:textId="77777777" w:rsidR="007B4EEF" w:rsidRDefault="007B4EEF">
      <w:pPr>
        <w:spacing w:after="0" w:line="240" w:lineRule="auto"/>
      </w:pPr>
      <w:r>
        <w:separator/>
      </w:r>
    </w:p>
  </w:footnote>
  <w:footnote w:type="continuationSeparator" w:id="0">
    <w:p w14:paraId="5A0BC67C" w14:textId="77777777" w:rsidR="007B4EEF" w:rsidRDefault="007B4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4662" w14:textId="77777777" w:rsidR="00187A6D" w:rsidRDefault="0048094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26FE75" wp14:editId="4EFC79E3">
          <wp:simplePos x="0" y="0"/>
          <wp:positionH relativeFrom="column">
            <wp:posOffset>1</wp:posOffset>
          </wp:positionH>
          <wp:positionV relativeFrom="paragraph">
            <wp:posOffset>-496568</wp:posOffset>
          </wp:positionV>
          <wp:extent cx="1809750" cy="329146"/>
          <wp:effectExtent l="0" t="0" r="0" b="0"/>
          <wp:wrapNone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29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DCD9D3" wp14:editId="219D3DC2">
          <wp:simplePos x="0" y="0"/>
          <wp:positionH relativeFrom="column">
            <wp:posOffset>5257800</wp:posOffset>
          </wp:positionH>
          <wp:positionV relativeFrom="paragraph">
            <wp:posOffset>-496568</wp:posOffset>
          </wp:positionV>
          <wp:extent cx="662375" cy="381000"/>
          <wp:effectExtent l="0" t="0" r="0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857079B" wp14:editId="2DCB8DC4">
          <wp:simplePos x="0" y="0"/>
          <wp:positionH relativeFrom="column">
            <wp:posOffset>4114800</wp:posOffset>
          </wp:positionH>
          <wp:positionV relativeFrom="paragraph">
            <wp:posOffset>-464184</wp:posOffset>
          </wp:positionV>
          <wp:extent cx="912495" cy="310515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49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CF5"/>
    <w:multiLevelType w:val="hybridMultilevel"/>
    <w:tmpl w:val="CA98BA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466191"/>
    <w:multiLevelType w:val="hybridMultilevel"/>
    <w:tmpl w:val="32AE90EE"/>
    <w:lvl w:ilvl="0" w:tplc="B9C8A4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72F46"/>
    <w:multiLevelType w:val="multilevel"/>
    <w:tmpl w:val="7604F8A6"/>
    <w:lvl w:ilvl="0">
      <w:start w:val="1"/>
      <w:numFmt w:val="decimal"/>
      <w:pStyle w:val="NotizEben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izEben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D"/>
    <w:rsid w:val="000D3336"/>
    <w:rsid w:val="000E5EE7"/>
    <w:rsid w:val="001328B1"/>
    <w:rsid w:val="00141F6C"/>
    <w:rsid w:val="00187A6D"/>
    <w:rsid w:val="00213D54"/>
    <w:rsid w:val="002C3C50"/>
    <w:rsid w:val="002F1A17"/>
    <w:rsid w:val="0048094C"/>
    <w:rsid w:val="00527D35"/>
    <w:rsid w:val="00654204"/>
    <w:rsid w:val="007004F6"/>
    <w:rsid w:val="00703D38"/>
    <w:rsid w:val="007376BC"/>
    <w:rsid w:val="007B4EEF"/>
    <w:rsid w:val="00807500"/>
    <w:rsid w:val="00870581"/>
    <w:rsid w:val="008841E3"/>
    <w:rsid w:val="00904446"/>
    <w:rsid w:val="00A55F28"/>
    <w:rsid w:val="00D131A9"/>
    <w:rsid w:val="00FA7667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D9914"/>
  <w15:docId w15:val="{A4488204-DF23-3849-AF91-9FAEE504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link w:val="KeinLeerraumZchn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  <w:style w:type="character" w:customStyle="1" w:styleId="KeinLeerraumZchn">
    <w:name w:val="Kein Leerraum Zchn"/>
    <w:basedOn w:val="Absatz-Standardschriftart"/>
    <w:link w:val="KeinLeerraum"/>
    <w:rsid w:val="00911C14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rcKRt8NC6UFMRVOly7UseW0i5Q==">AMUW2mWZSsMPFC0J5s8l3BXNSfFUp44qF95LeMPjm4zruit4DHNNWXHn1zrYXOoFIYwnGHAk5D4hd7HxO0WP3M5WJU0YbCZaCE2AZMJ+hvy7P4emEdBsG9Q=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Wuppertal Institut für Klima, Umwelt, Energie gGmbH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Albert-Seifried</dc:creator>
  <cp:lastModifiedBy>Lotte Nawothnig</cp:lastModifiedBy>
  <cp:revision>3</cp:revision>
  <dcterms:created xsi:type="dcterms:W3CDTF">2021-09-16T10:48:00Z</dcterms:created>
  <dcterms:modified xsi:type="dcterms:W3CDTF">2021-09-16T13:43:00Z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